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A587A" w14:textId="32B2021C" w:rsidR="008A2CCA" w:rsidRDefault="008A2CCA" w:rsidP="008A2CCA">
      <w:pPr>
        <w:shd w:val="clear" w:color="auto" w:fill="FFFFFF"/>
        <w:spacing w:after="173" w:line="240" w:lineRule="auto"/>
        <w:rPr>
          <w:rFonts w:ascii="Proxima Nova" w:eastAsia="Times New Roman" w:hAnsi="Proxima Nova" w:cs="Arial"/>
          <w:color w:val="4C4C4C"/>
          <w:sz w:val="27"/>
          <w:szCs w:val="27"/>
        </w:rPr>
      </w:pPr>
      <w:r w:rsidRPr="002E3E7D">
        <w:rPr>
          <w:rFonts w:ascii="Proxima Nova" w:eastAsia="Times New Roman" w:hAnsi="Proxima Nova" w:cs="Arial"/>
          <w:color w:val="4C4C4C"/>
          <w:sz w:val="27"/>
          <w:szCs w:val="27"/>
        </w:rPr>
        <w:t>Dear</w:t>
      </w:r>
      <w:r w:rsidR="008C0014">
        <w:rPr>
          <w:rFonts w:ascii="Proxima Nova" w:eastAsia="Times New Roman" w:hAnsi="Proxima Nova" w:cs="Arial"/>
          <w:color w:val="4C4C4C"/>
          <w:sz w:val="27"/>
          <w:szCs w:val="27"/>
        </w:rPr>
        <w:t xml:space="preserve"> </w:t>
      </w:r>
      <w:r w:rsidR="008C0014">
        <w:rPr>
          <w:rFonts w:ascii="Proxima Nova" w:eastAsia="Times New Roman" w:hAnsi="Proxima Nova" w:cs="Arial"/>
          <w:color w:val="4C4C4C"/>
          <w:sz w:val="27"/>
          <w:szCs w:val="27"/>
        </w:rPr>
        <w:tab/>
      </w:r>
      <w:r w:rsidR="008C0014">
        <w:rPr>
          <w:rFonts w:ascii="Proxima Nova" w:eastAsia="Times New Roman" w:hAnsi="Proxima Nova" w:cs="Arial"/>
          <w:color w:val="4C4C4C"/>
          <w:sz w:val="27"/>
          <w:szCs w:val="27"/>
        </w:rPr>
        <w:tab/>
      </w:r>
      <w:r w:rsidR="008C0014">
        <w:rPr>
          <w:rFonts w:ascii="Proxima Nova" w:eastAsia="Times New Roman" w:hAnsi="Proxima Nova" w:cs="Arial"/>
          <w:color w:val="4C4C4C"/>
          <w:sz w:val="27"/>
          <w:szCs w:val="27"/>
        </w:rPr>
        <w:tab/>
      </w:r>
      <w:r w:rsidR="00C25152">
        <w:rPr>
          <w:rFonts w:ascii="Proxima Nova" w:eastAsia="Times New Roman" w:hAnsi="Proxima Nova" w:cs="Arial"/>
          <w:color w:val="4C4C4C"/>
          <w:sz w:val="27"/>
          <w:szCs w:val="27"/>
        </w:rPr>
        <w:t>,</w:t>
      </w:r>
    </w:p>
    <w:p w14:paraId="1ADEE15B" w14:textId="77777777" w:rsidR="002E3E7D" w:rsidRPr="002E3E7D" w:rsidRDefault="002E3E7D" w:rsidP="008A2CCA">
      <w:pPr>
        <w:shd w:val="clear" w:color="auto" w:fill="FFFFFF"/>
        <w:spacing w:after="173" w:line="240" w:lineRule="auto"/>
        <w:rPr>
          <w:rFonts w:ascii="Proxima Nova" w:eastAsia="Times New Roman" w:hAnsi="Proxima Nova" w:cs="Arial"/>
          <w:color w:val="4C4C4C"/>
          <w:sz w:val="27"/>
          <w:szCs w:val="27"/>
        </w:rPr>
      </w:pPr>
    </w:p>
    <w:p w14:paraId="05312FAB" w14:textId="669424F4" w:rsidR="008A2CCA" w:rsidRPr="002E3E7D" w:rsidRDefault="008A2CCA" w:rsidP="008A2CCA">
      <w:pPr>
        <w:shd w:val="clear" w:color="auto" w:fill="FFFFFF"/>
        <w:spacing w:after="173" w:line="240" w:lineRule="auto"/>
        <w:rPr>
          <w:rFonts w:ascii="Proxima Nova" w:eastAsia="Times New Roman" w:hAnsi="Proxima Nova" w:cs="Arial"/>
          <w:color w:val="4C4C4C"/>
          <w:sz w:val="27"/>
          <w:szCs w:val="27"/>
        </w:rPr>
      </w:pPr>
      <w:r w:rsidRPr="002E3E7D">
        <w:rPr>
          <w:rFonts w:ascii="Proxima Nova" w:eastAsia="Times New Roman" w:hAnsi="Proxima Nova" w:cs="Arial"/>
          <w:color w:val="4C4C4C"/>
          <w:sz w:val="27"/>
          <w:szCs w:val="27"/>
        </w:rPr>
        <w:t xml:space="preserve">MCAA’s </w:t>
      </w:r>
      <w:proofErr w:type="spellStart"/>
      <w:r w:rsidRPr="002E3E7D">
        <w:rPr>
          <w:rFonts w:ascii="Proxima Nova" w:eastAsia="Times New Roman" w:hAnsi="Proxima Nova" w:cs="Arial"/>
          <w:color w:val="4C4C4C"/>
          <w:sz w:val="27"/>
          <w:szCs w:val="27"/>
        </w:rPr>
        <w:t>WiMI</w:t>
      </w:r>
      <w:proofErr w:type="spellEnd"/>
      <w:r w:rsidRPr="002E3E7D">
        <w:rPr>
          <w:rFonts w:ascii="Proxima Nova" w:eastAsia="Times New Roman" w:hAnsi="Proxima Nova" w:cs="Arial"/>
          <w:color w:val="4C4C4C"/>
          <w:sz w:val="27"/>
          <w:szCs w:val="27"/>
        </w:rPr>
        <w:t xml:space="preserve"> Conference </w:t>
      </w:r>
      <w:r w:rsidR="008C0014">
        <w:rPr>
          <w:rFonts w:ascii="Proxima Nova" w:eastAsia="Times New Roman" w:hAnsi="Proxima Nova" w:cs="Arial"/>
          <w:color w:val="4C4C4C"/>
          <w:sz w:val="27"/>
          <w:szCs w:val="27"/>
        </w:rPr>
        <w:t>(</w:t>
      </w:r>
      <w:hyperlink r:id="rId8" w:history="1">
        <w:r w:rsidR="008C0014" w:rsidRPr="00725EE8">
          <w:rPr>
            <w:rStyle w:val="Hyperlink"/>
            <w:rFonts w:ascii="Proxima Nova" w:eastAsia="Times New Roman" w:hAnsi="Proxima Nova" w:cs="Arial"/>
            <w:sz w:val="27"/>
            <w:szCs w:val="27"/>
          </w:rPr>
          <w:t>https://mcaaevents.org/wimi-conference</w:t>
        </w:r>
      </w:hyperlink>
      <w:r w:rsidR="008C0014">
        <w:rPr>
          <w:rFonts w:ascii="Proxima Nova" w:eastAsia="Times New Roman" w:hAnsi="Proxima Nova" w:cs="Arial"/>
          <w:color w:val="4C4C4C"/>
          <w:sz w:val="27"/>
          <w:szCs w:val="27"/>
        </w:rPr>
        <w:t xml:space="preserve">) </w:t>
      </w:r>
      <w:r w:rsidRPr="002E3E7D">
        <w:rPr>
          <w:rFonts w:ascii="Proxima Nova" w:eastAsia="Times New Roman" w:hAnsi="Proxima Nova" w:cs="Arial"/>
          <w:color w:val="4C4C4C"/>
          <w:sz w:val="27"/>
          <w:szCs w:val="27"/>
        </w:rPr>
        <w:t>has become recognized as one of the most important, influential, and inspiring conferences for women in our industry that takes place each year. 2023 will be no different. I</w:t>
      </w:r>
      <w:r w:rsidR="002E3E7D" w:rsidRPr="002E3E7D">
        <w:rPr>
          <w:rFonts w:ascii="Proxima Nova" w:eastAsia="Times New Roman" w:hAnsi="Proxima Nova" w:cs="Arial"/>
          <w:color w:val="4C4C4C"/>
          <w:sz w:val="27"/>
          <w:szCs w:val="27"/>
        </w:rPr>
        <w:t xml:space="preserve"> view the </w:t>
      </w:r>
      <w:proofErr w:type="spellStart"/>
      <w:r w:rsidRPr="002E3E7D">
        <w:rPr>
          <w:rFonts w:ascii="Proxima Nova" w:eastAsia="Times New Roman" w:hAnsi="Proxima Nova" w:cs="Arial"/>
          <w:color w:val="4C4C4C"/>
          <w:sz w:val="27"/>
          <w:szCs w:val="27"/>
        </w:rPr>
        <w:t>WiMI</w:t>
      </w:r>
      <w:proofErr w:type="spellEnd"/>
      <w:r w:rsidRPr="002E3E7D">
        <w:rPr>
          <w:rFonts w:ascii="Proxima Nova" w:eastAsia="Times New Roman" w:hAnsi="Proxima Nova" w:cs="Arial"/>
          <w:color w:val="4C4C4C"/>
          <w:sz w:val="27"/>
          <w:szCs w:val="27"/>
        </w:rPr>
        <w:t xml:space="preserve"> 2023</w:t>
      </w:r>
      <w:r w:rsidR="002E3E7D" w:rsidRPr="002E3E7D">
        <w:rPr>
          <w:rFonts w:ascii="Proxima Nova" w:eastAsia="Times New Roman" w:hAnsi="Proxima Nova" w:cs="Arial"/>
          <w:color w:val="4C4C4C"/>
          <w:sz w:val="27"/>
          <w:szCs w:val="27"/>
        </w:rPr>
        <w:t xml:space="preserve"> Conference</w:t>
      </w:r>
      <w:r w:rsidRPr="002E3E7D">
        <w:rPr>
          <w:rFonts w:ascii="Proxima Nova" w:eastAsia="Times New Roman" w:hAnsi="Proxima Nova" w:cs="Arial"/>
          <w:color w:val="4C4C4C"/>
          <w:sz w:val="27"/>
          <w:szCs w:val="27"/>
        </w:rPr>
        <w:t xml:space="preserve"> as the perfect opportunity to build impactful relationships, expand my professional knowledge, and become a stronger and more skilled employee.</w:t>
      </w:r>
    </w:p>
    <w:p w14:paraId="5900E953" w14:textId="5E7E458C" w:rsidR="008A2CCA" w:rsidRPr="002E3E7D" w:rsidRDefault="008A2CCA" w:rsidP="6638F6CD">
      <w:pPr>
        <w:shd w:val="clear" w:color="auto" w:fill="FFFFFF" w:themeFill="background1"/>
        <w:spacing w:after="173" w:line="240" w:lineRule="auto"/>
        <w:rPr>
          <w:rFonts w:ascii="Proxima Nova" w:eastAsia="Times New Roman" w:hAnsi="Proxima Nova" w:cs="Arial"/>
          <w:color w:val="4C4C4C"/>
          <w:sz w:val="27"/>
          <w:szCs w:val="27"/>
        </w:rPr>
      </w:pPr>
      <w:proofErr w:type="spellStart"/>
      <w:r w:rsidRPr="002E3E7D">
        <w:rPr>
          <w:rFonts w:ascii="Proxima Nova" w:eastAsia="Times New Roman" w:hAnsi="Proxima Nova" w:cs="Arial"/>
          <w:b/>
          <w:bCs/>
          <w:color w:val="4C4C4C"/>
          <w:sz w:val="27"/>
          <w:szCs w:val="27"/>
        </w:rPr>
        <w:t>WiMI</w:t>
      </w:r>
      <w:proofErr w:type="spellEnd"/>
      <w:r w:rsidRPr="002E3E7D">
        <w:rPr>
          <w:rFonts w:ascii="Proxima Nova" w:eastAsia="Times New Roman" w:hAnsi="Proxima Nova" w:cs="Arial"/>
          <w:b/>
          <w:bCs/>
          <w:color w:val="4C4C4C"/>
          <w:sz w:val="27"/>
          <w:szCs w:val="27"/>
        </w:rPr>
        <w:t xml:space="preserve"> 2023 takes place June 12</w:t>
      </w:r>
      <w:r w:rsidR="00C25152">
        <w:rPr>
          <w:rFonts w:ascii="Proxima Nova" w:eastAsia="Times New Roman" w:hAnsi="Proxima Nova" w:cs="Arial"/>
          <w:b/>
          <w:bCs/>
          <w:color w:val="4C4C4C"/>
          <w:sz w:val="27"/>
          <w:szCs w:val="27"/>
        </w:rPr>
        <w:t>–</w:t>
      </w:r>
      <w:r w:rsidRPr="002E3E7D">
        <w:rPr>
          <w:rFonts w:ascii="Proxima Nova" w:eastAsia="Times New Roman" w:hAnsi="Proxima Nova" w:cs="Arial"/>
          <w:b/>
          <w:bCs/>
          <w:color w:val="4C4C4C"/>
          <w:sz w:val="27"/>
          <w:szCs w:val="27"/>
        </w:rPr>
        <w:t xml:space="preserve">14 at the </w:t>
      </w:r>
      <w:r w:rsidR="494481D1" w:rsidRPr="002E3E7D">
        <w:rPr>
          <w:rFonts w:ascii="Proxima Nova" w:eastAsia="Times New Roman" w:hAnsi="Proxima Nova" w:cs="Arial"/>
          <w:b/>
          <w:bCs/>
          <w:color w:val="4C4C4C"/>
          <w:sz w:val="27"/>
          <w:szCs w:val="27"/>
        </w:rPr>
        <w:t>Grand Hyatt in Nashville, TN.</w:t>
      </w:r>
    </w:p>
    <w:p w14:paraId="1C3FD26E" w14:textId="292564B9" w:rsidR="008A2CCA" w:rsidRPr="002E3E7D" w:rsidRDefault="008A2CCA" w:rsidP="6638F6CD">
      <w:pPr>
        <w:shd w:val="clear" w:color="auto" w:fill="FFFFFF" w:themeFill="background1"/>
        <w:spacing w:after="173" w:line="240" w:lineRule="auto"/>
        <w:rPr>
          <w:rFonts w:ascii="Proxima Nova" w:eastAsia="Times New Roman" w:hAnsi="Proxima Nova" w:cs="Arial"/>
          <w:color w:val="4C4C4C"/>
          <w:sz w:val="27"/>
          <w:szCs w:val="27"/>
        </w:rPr>
      </w:pPr>
      <w:r w:rsidRPr="002E3E7D">
        <w:rPr>
          <w:rFonts w:ascii="Proxima Nova" w:eastAsia="Times New Roman" w:hAnsi="Proxima Nova" w:cs="Arial"/>
          <w:color w:val="4C4C4C"/>
          <w:sz w:val="27"/>
          <w:szCs w:val="27"/>
        </w:rPr>
        <w:t xml:space="preserve">You can be confident I’ll take the knowledge I gain at </w:t>
      </w:r>
      <w:proofErr w:type="spellStart"/>
      <w:r w:rsidRPr="002E3E7D">
        <w:rPr>
          <w:rFonts w:ascii="Proxima Nova" w:eastAsia="Times New Roman" w:hAnsi="Proxima Nova" w:cs="Arial"/>
          <w:color w:val="4C4C4C"/>
          <w:sz w:val="27"/>
          <w:szCs w:val="27"/>
        </w:rPr>
        <w:t>WiMI</w:t>
      </w:r>
      <w:proofErr w:type="spellEnd"/>
      <w:r w:rsidRPr="002E3E7D">
        <w:rPr>
          <w:rFonts w:ascii="Proxima Nova" w:eastAsia="Times New Roman" w:hAnsi="Proxima Nova" w:cs="Arial"/>
          <w:color w:val="4C4C4C"/>
          <w:sz w:val="27"/>
          <w:szCs w:val="27"/>
        </w:rPr>
        <w:t xml:space="preserve"> 2023 to bring new ideas, insights, and </w:t>
      </w:r>
      <w:r w:rsidR="00EE251E" w:rsidRPr="002E3E7D">
        <w:rPr>
          <w:rFonts w:ascii="Proxima Nova" w:eastAsia="Times New Roman" w:hAnsi="Proxima Nova" w:cs="Arial"/>
          <w:color w:val="4C4C4C"/>
          <w:sz w:val="27"/>
          <w:szCs w:val="27"/>
        </w:rPr>
        <w:t>applied leadership and organizational skills</w:t>
      </w:r>
      <w:r w:rsidRPr="002E3E7D">
        <w:rPr>
          <w:rFonts w:ascii="Proxima Nova" w:eastAsia="Times New Roman" w:hAnsi="Proxima Nova" w:cs="Arial"/>
          <w:color w:val="4C4C4C"/>
          <w:sz w:val="27"/>
          <w:szCs w:val="27"/>
        </w:rPr>
        <w:t xml:space="preserve"> to our company. </w:t>
      </w:r>
      <w:r w:rsidRPr="002E3E7D">
        <w:rPr>
          <w:rFonts w:ascii="Proxima Nova" w:eastAsia="Times New Roman" w:hAnsi="Proxima Nova" w:cs="Arial"/>
          <w:i/>
          <w:iCs/>
          <w:color w:val="FF0000"/>
          <w:sz w:val="27"/>
          <w:szCs w:val="27"/>
        </w:rPr>
        <w:t>(Highlight a particular session/topic and individuals you could meet that would benefit your position and your organization.)</w:t>
      </w:r>
    </w:p>
    <w:p w14:paraId="57788460" w14:textId="77777777" w:rsidR="008A2CCA" w:rsidRPr="002E3E7D" w:rsidRDefault="008A2CCA" w:rsidP="008A2CCA">
      <w:pPr>
        <w:shd w:val="clear" w:color="auto" w:fill="FFFFFF"/>
        <w:spacing w:after="173" w:line="240" w:lineRule="auto"/>
        <w:rPr>
          <w:rFonts w:ascii="Proxima Nova" w:eastAsia="Times New Roman" w:hAnsi="Proxima Nova" w:cs="Arial"/>
          <w:color w:val="4C4C4C"/>
          <w:sz w:val="27"/>
          <w:szCs w:val="27"/>
        </w:rPr>
      </w:pPr>
      <w:r w:rsidRPr="002E3E7D">
        <w:rPr>
          <w:rFonts w:ascii="Proxima Nova" w:eastAsia="Times New Roman" w:hAnsi="Proxima Nova" w:cs="Arial"/>
          <w:color w:val="4C4C4C"/>
          <w:sz w:val="27"/>
          <w:szCs w:val="27"/>
        </w:rPr>
        <w:t>The total company investment for me to participate will be approximately ($</w:t>
      </w:r>
      <w:r w:rsidRPr="002E3E7D">
        <w:rPr>
          <w:rFonts w:ascii="Proxima Nova" w:eastAsia="Times New Roman" w:hAnsi="Proxima Nova" w:cs="Arial"/>
          <w:color w:val="FF0000"/>
          <w:sz w:val="27"/>
          <w:szCs w:val="27"/>
        </w:rPr>
        <w:t>XXX</w:t>
      </w:r>
      <w:r w:rsidRPr="002E3E7D">
        <w:rPr>
          <w:rFonts w:ascii="Proxima Nova" w:eastAsia="Times New Roman" w:hAnsi="Proxima Nova" w:cs="Arial"/>
          <w:color w:val="4C4C4C"/>
          <w:sz w:val="27"/>
          <w:szCs w:val="27"/>
        </w:rPr>
        <w:t>). The cost breakdown is:</w:t>
      </w:r>
    </w:p>
    <w:p w14:paraId="457B3C7A" w14:textId="56D7E686" w:rsidR="008A2CCA" w:rsidRPr="002E3E7D" w:rsidRDefault="008A2CCA" w:rsidP="008A2C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roxima Nova" w:eastAsia="Times New Roman" w:hAnsi="Proxima Nova" w:cs="Arial"/>
          <w:color w:val="4C4C4C"/>
          <w:sz w:val="24"/>
          <w:szCs w:val="24"/>
        </w:rPr>
      </w:pPr>
      <w:r w:rsidRPr="002E3E7D">
        <w:rPr>
          <w:rFonts w:ascii="Proxima Nova" w:eastAsia="Times New Roman" w:hAnsi="Proxima Nova" w:cs="Arial"/>
          <w:color w:val="4C4C4C"/>
          <w:sz w:val="24"/>
          <w:szCs w:val="24"/>
        </w:rPr>
        <w:t>Registration: $895</w:t>
      </w:r>
    </w:p>
    <w:p w14:paraId="33B375DA" w14:textId="51FCC4E8" w:rsidR="00EE251E" w:rsidRPr="002E3E7D" w:rsidRDefault="00EE251E" w:rsidP="008A2C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roxima Nova" w:eastAsia="Times New Roman" w:hAnsi="Proxima Nova" w:cs="Arial"/>
          <w:color w:val="4C4C4C"/>
          <w:sz w:val="24"/>
          <w:szCs w:val="24"/>
        </w:rPr>
      </w:pPr>
      <w:r w:rsidRPr="002E3E7D">
        <w:rPr>
          <w:rFonts w:ascii="Proxima Nova" w:eastAsia="Times New Roman" w:hAnsi="Proxima Nova" w:cs="Arial"/>
          <w:color w:val="4C4C4C"/>
          <w:sz w:val="24"/>
          <w:szCs w:val="24"/>
        </w:rPr>
        <w:t>Two Nights at the Hotel: $</w:t>
      </w:r>
      <w:r w:rsidR="002E3E7D" w:rsidRPr="002E3E7D">
        <w:rPr>
          <w:rFonts w:ascii="Proxima Nova" w:eastAsia="Times New Roman" w:hAnsi="Proxima Nova" w:cs="Arial"/>
          <w:color w:val="4C4C4C"/>
          <w:sz w:val="24"/>
          <w:szCs w:val="24"/>
        </w:rPr>
        <w:t>299</w:t>
      </w:r>
      <w:r w:rsidRPr="002E3E7D">
        <w:rPr>
          <w:rFonts w:ascii="Proxima Nova" w:eastAsia="Times New Roman" w:hAnsi="Proxima Nova" w:cs="Arial"/>
          <w:color w:val="4C4C4C"/>
          <w:sz w:val="24"/>
          <w:szCs w:val="24"/>
        </w:rPr>
        <w:t>++ x2</w:t>
      </w:r>
    </w:p>
    <w:p w14:paraId="23CBF9DA" w14:textId="04AF1160" w:rsidR="008A2CCA" w:rsidRPr="002E3E7D" w:rsidRDefault="008A2CCA" w:rsidP="008A2C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roxima Nova" w:eastAsia="Times New Roman" w:hAnsi="Proxima Nova" w:cs="Arial"/>
          <w:color w:val="4C4C4C"/>
          <w:sz w:val="24"/>
          <w:szCs w:val="24"/>
        </w:rPr>
      </w:pPr>
      <w:r w:rsidRPr="002E3E7D">
        <w:rPr>
          <w:rFonts w:ascii="Proxima Nova" w:eastAsia="Times New Roman" w:hAnsi="Proxima Nova" w:cs="Arial"/>
          <w:color w:val="4C4C4C"/>
          <w:sz w:val="24"/>
          <w:szCs w:val="24"/>
        </w:rPr>
        <w:t xml:space="preserve">Local transportation: </w:t>
      </w:r>
      <w:r w:rsidR="00EE251E" w:rsidRPr="002E3E7D">
        <w:rPr>
          <w:rFonts w:ascii="Proxima Nova" w:eastAsia="Times New Roman" w:hAnsi="Proxima Nova" w:cs="Arial"/>
          <w:color w:val="4C4C4C"/>
          <w:sz w:val="24"/>
          <w:szCs w:val="24"/>
        </w:rPr>
        <w:t>(</w:t>
      </w:r>
      <w:r w:rsidR="00EE251E" w:rsidRPr="002E3E7D">
        <w:rPr>
          <w:rFonts w:ascii="Proxima Nova" w:eastAsia="Times New Roman" w:hAnsi="Proxima Nova" w:cs="Arial"/>
          <w:i/>
          <w:iCs/>
          <w:color w:val="4C4C4C"/>
          <w:sz w:val="24"/>
          <w:szCs w:val="24"/>
        </w:rPr>
        <w:t xml:space="preserve">Flights, </w:t>
      </w:r>
      <w:r w:rsidRPr="002E3E7D">
        <w:rPr>
          <w:rFonts w:ascii="Proxima Nova" w:eastAsia="Times New Roman" w:hAnsi="Proxima Nova" w:cs="Arial"/>
          <w:i/>
          <w:iCs/>
          <w:color w:val="4C4C4C"/>
          <w:sz w:val="24"/>
          <w:szCs w:val="24"/>
        </w:rPr>
        <w:t>Uber/Taxi</w:t>
      </w:r>
      <w:r w:rsidR="00EE251E" w:rsidRPr="002E3E7D">
        <w:rPr>
          <w:rFonts w:ascii="Proxima Nova" w:eastAsia="Times New Roman" w:hAnsi="Proxima Nova" w:cs="Arial"/>
          <w:i/>
          <w:iCs/>
          <w:color w:val="4C4C4C"/>
          <w:sz w:val="24"/>
          <w:szCs w:val="24"/>
        </w:rPr>
        <w:t xml:space="preserve"> and Parking at home airport</w:t>
      </w:r>
      <w:r w:rsidR="00EE251E" w:rsidRPr="002E3E7D">
        <w:rPr>
          <w:rFonts w:ascii="Proxima Nova" w:eastAsia="Times New Roman" w:hAnsi="Proxima Nova" w:cs="Arial"/>
          <w:color w:val="4C4C4C"/>
          <w:sz w:val="24"/>
          <w:szCs w:val="24"/>
        </w:rPr>
        <w:t>)</w:t>
      </w:r>
    </w:p>
    <w:p w14:paraId="633CD864" w14:textId="3109B193" w:rsidR="008A2CCA" w:rsidRPr="002E3E7D" w:rsidRDefault="008A2CCA" w:rsidP="008A2C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roxima Nova" w:eastAsia="Times New Roman" w:hAnsi="Proxima Nova" w:cs="Arial"/>
          <w:color w:val="4C4C4C"/>
          <w:sz w:val="24"/>
          <w:szCs w:val="24"/>
        </w:rPr>
      </w:pPr>
      <w:r w:rsidRPr="002E3E7D">
        <w:rPr>
          <w:rFonts w:ascii="Proxima Nova" w:eastAsia="Times New Roman" w:hAnsi="Proxima Nova" w:cs="Arial"/>
          <w:color w:val="4C4C4C"/>
          <w:sz w:val="24"/>
          <w:szCs w:val="24"/>
        </w:rPr>
        <w:t>Meals and incidentals</w:t>
      </w:r>
      <w:r w:rsidR="00EE251E" w:rsidRPr="002E3E7D">
        <w:rPr>
          <w:rFonts w:ascii="Proxima Nova" w:eastAsia="Times New Roman" w:hAnsi="Proxima Nova" w:cs="Arial"/>
          <w:color w:val="4C4C4C"/>
          <w:sz w:val="24"/>
          <w:szCs w:val="24"/>
        </w:rPr>
        <w:t>: All meals are included except for any travel meals</w:t>
      </w:r>
    </w:p>
    <w:p w14:paraId="30465703" w14:textId="31E6C04D" w:rsidR="008A2CCA" w:rsidRPr="002E3E7D" w:rsidRDefault="008A2CCA" w:rsidP="008A2CCA">
      <w:pPr>
        <w:shd w:val="clear" w:color="auto" w:fill="FFFFFF"/>
        <w:spacing w:after="173" w:line="240" w:lineRule="auto"/>
        <w:rPr>
          <w:rFonts w:ascii="Proxima Nova" w:eastAsia="Times New Roman" w:hAnsi="Proxima Nova" w:cs="Arial"/>
          <w:color w:val="4C4C4C"/>
          <w:sz w:val="27"/>
          <w:szCs w:val="27"/>
        </w:rPr>
      </w:pPr>
      <w:r w:rsidRPr="002E3E7D">
        <w:rPr>
          <w:rFonts w:ascii="Proxima Nova" w:eastAsia="Times New Roman" w:hAnsi="Proxima Nova" w:cs="Arial"/>
          <w:color w:val="4C4C4C"/>
          <w:sz w:val="27"/>
          <w:szCs w:val="27"/>
        </w:rPr>
        <w:t>I’d be glad to discuss this request and answer any questions you may have. I am confident</w:t>
      </w:r>
      <w:r w:rsidR="002E3E7D" w:rsidRPr="002E3E7D">
        <w:rPr>
          <w:rFonts w:ascii="Proxima Nova" w:eastAsia="Times New Roman" w:hAnsi="Proxima Nova" w:cs="Arial"/>
          <w:color w:val="4C4C4C"/>
          <w:sz w:val="27"/>
          <w:szCs w:val="27"/>
        </w:rPr>
        <w:t xml:space="preserve"> that</w:t>
      </w:r>
      <w:r w:rsidRPr="002E3E7D">
        <w:rPr>
          <w:rFonts w:ascii="Proxima Nova" w:eastAsia="Times New Roman" w:hAnsi="Proxima Nova" w:cs="Arial"/>
          <w:color w:val="4C4C4C"/>
          <w:sz w:val="27"/>
          <w:szCs w:val="27"/>
        </w:rPr>
        <w:t xml:space="preserve"> attending </w:t>
      </w:r>
      <w:proofErr w:type="spellStart"/>
      <w:r w:rsidR="00EE251E" w:rsidRPr="002E3E7D">
        <w:rPr>
          <w:rFonts w:ascii="Proxima Nova" w:eastAsia="Times New Roman" w:hAnsi="Proxima Nova" w:cs="Arial"/>
          <w:color w:val="4C4C4C"/>
          <w:sz w:val="27"/>
          <w:szCs w:val="27"/>
        </w:rPr>
        <w:t>WiMI</w:t>
      </w:r>
      <w:proofErr w:type="spellEnd"/>
      <w:r w:rsidR="00EE251E" w:rsidRPr="002E3E7D">
        <w:rPr>
          <w:rFonts w:ascii="Proxima Nova" w:eastAsia="Times New Roman" w:hAnsi="Proxima Nova" w:cs="Arial"/>
          <w:color w:val="4C4C4C"/>
          <w:sz w:val="27"/>
          <w:szCs w:val="27"/>
        </w:rPr>
        <w:t xml:space="preserve"> 2023</w:t>
      </w:r>
      <w:r w:rsidRPr="002E3E7D">
        <w:rPr>
          <w:rFonts w:ascii="Proxima Nova" w:eastAsia="Times New Roman" w:hAnsi="Proxima Nova" w:cs="Arial"/>
          <w:color w:val="4C4C4C"/>
          <w:sz w:val="27"/>
          <w:szCs w:val="27"/>
        </w:rPr>
        <w:t xml:space="preserve"> would be advantageous for </w:t>
      </w:r>
      <w:r w:rsidR="002E3E7D" w:rsidRPr="002E3E7D">
        <w:rPr>
          <w:rFonts w:ascii="Proxima Nova" w:eastAsia="Times New Roman" w:hAnsi="Proxima Nova" w:cs="Arial"/>
          <w:color w:val="4C4C4C"/>
          <w:sz w:val="27"/>
          <w:szCs w:val="27"/>
        </w:rPr>
        <w:t xml:space="preserve">both </w:t>
      </w:r>
      <w:r w:rsidRPr="002E3E7D">
        <w:rPr>
          <w:rFonts w:ascii="Proxima Nova" w:eastAsia="Times New Roman" w:hAnsi="Proxima Nova" w:cs="Arial"/>
          <w:color w:val="4C4C4C"/>
          <w:sz w:val="27"/>
          <w:szCs w:val="27"/>
        </w:rPr>
        <w:t>the organization and my job performance.</w:t>
      </w:r>
    </w:p>
    <w:p w14:paraId="719299D5" w14:textId="77777777" w:rsidR="003E357E" w:rsidRDefault="003E357E"/>
    <w:p w14:paraId="31B86F14" w14:textId="3BFA1D94" w:rsidR="003E357E" w:rsidRDefault="009E3CB6">
      <w:r>
        <w:rPr>
          <w:rFonts w:ascii="Proxima Nova" w:eastAsia="Times New Roman" w:hAnsi="Proxima Nova" w:cs="Arial"/>
          <w:color w:val="4C4C4C"/>
          <w:sz w:val="27"/>
          <w:szCs w:val="27"/>
        </w:rPr>
        <w:t>Regards,</w:t>
      </w:r>
    </w:p>
    <w:p w14:paraId="4F7471D9" w14:textId="77777777" w:rsidR="003E357E" w:rsidRDefault="003E357E"/>
    <w:p w14:paraId="0EC29513" w14:textId="27DE4E6C" w:rsidR="003E357E" w:rsidRDefault="003E357E"/>
    <w:sectPr w:rsidR="003E3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 Nova"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D49A9"/>
    <w:multiLevelType w:val="multilevel"/>
    <w:tmpl w:val="2804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9516CB"/>
    <w:multiLevelType w:val="hybridMultilevel"/>
    <w:tmpl w:val="5DE802DA"/>
    <w:lvl w:ilvl="0" w:tplc="95486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137335">
    <w:abstractNumId w:val="1"/>
  </w:num>
  <w:num w:numId="2" w16cid:durableId="356851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7E"/>
    <w:rsid w:val="000234CF"/>
    <w:rsid w:val="0008540D"/>
    <w:rsid w:val="002E3E7D"/>
    <w:rsid w:val="003E357E"/>
    <w:rsid w:val="006C72EF"/>
    <w:rsid w:val="008A2CCA"/>
    <w:rsid w:val="008C0014"/>
    <w:rsid w:val="009E3CB6"/>
    <w:rsid w:val="00C25152"/>
    <w:rsid w:val="00D20E97"/>
    <w:rsid w:val="00EE251E"/>
    <w:rsid w:val="32FFA0B4"/>
    <w:rsid w:val="494481D1"/>
    <w:rsid w:val="6638F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4D68C"/>
  <w15:chartTrackingRefBased/>
  <w15:docId w15:val="{E3BE0BF7-EE0E-4DB9-86B7-B126E87A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5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A2CCA"/>
    <w:rPr>
      <w:i/>
      <w:iCs/>
    </w:rPr>
  </w:style>
  <w:style w:type="character" w:styleId="Hyperlink">
    <w:name w:val="Hyperlink"/>
    <w:basedOn w:val="DefaultParagraphFont"/>
    <w:uiPriority w:val="99"/>
    <w:unhideWhenUsed/>
    <w:rsid w:val="008A2CC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0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00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aaevents.org/wimi-conferenc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a5a5f8-6580-4b7a-b615-ef87278201ba">
      <Terms xmlns="http://schemas.microsoft.com/office/infopath/2007/PartnerControls"/>
    </lcf76f155ced4ddcb4097134ff3c332f>
    <TaxCatchAll xmlns="1bc443b4-c979-4d89-b497-8e027f3b792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71C58D9C384649BE78BDA27A1B0D33" ma:contentTypeVersion="16" ma:contentTypeDescription="Create a new document." ma:contentTypeScope="" ma:versionID="1c119363e18f116bc9a9662683b9bc58">
  <xsd:schema xmlns:xsd="http://www.w3.org/2001/XMLSchema" xmlns:xs="http://www.w3.org/2001/XMLSchema" xmlns:p="http://schemas.microsoft.com/office/2006/metadata/properties" xmlns:ns2="e3a5a5f8-6580-4b7a-b615-ef87278201ba" xmlns:ns3="1bc443b4-c979-4d89-b497-8e027f3b7921" targetNamespace="http://schemas.microsoft.com/office/2006/metadata/properties" ma:root="true" ma:fieldsID="7ecdc4b3166c5eb655cdaf559d898fbf" ns2:_="" ns3:_="">
    <xsd:import namespace="e3a5a5f8-6580-4b7a-b615-ef87278201ba"/>
    <xsd:import namespace="1bc443b4-c979-4d89-b497-8e027f3b79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5a5f8-6580-4b7a-b615-ef8727820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0329bfe-fbd4-42f3-a74d-9a84ea46de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443b4-c979-4d89-b497-8e027f3b79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9459f2-b344-43f2-8a1c-1fc38e3b939b}" ma:internalName="TaxCatchAll" ma:showField="CatchAllData" ma:web="1bc443b4-c979-4d89-b497-8e027f3b7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48457A-BFE8-4EC6-A30E-FB155CA94D7C}">
  <ds:schemaRefs>
    <ds:schemaRef ds:uri="http://schemas.microsoft.com/office/2006/metadata/properties"/>
    <ds:schemaRef ds:uri="http://schemas.microsoft.com/office/infopath/2007/PartnerControls"/>
    <ds:schemaRef ds:uri="e3a5a5f8-6580-4b7a-b615-ef87278201ba"/>
    <ds:schemaRef ds:uri="1bc443b4-c979-4d89-b497-8e027f3b7921"/>
  </ds:schemaRefs>
</ds:datastoreItem>
</file>

<file path=customXml/itemProps2.xml><?xml version="1.0" encoding="utf-8"?>
<ds:datastoreItem xmlns:ds="http://schemas.openxmlformats.org/officeDocument/2006/customXml" ds:itemID="{4A060987-27FB-41C9-B96B-54ED8F125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EF0B1A-33DA-4E3B-A522-6FD23A564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a5a5f8-6580-4b7a-b615-ef87278201ba"/>
    <ds:schemaRef ds:uri="1bc443b4-c979-4d89-b497-8e027f3b7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Pezzi</dc:creator>
  <cp:keywords/>
  <dc:description/>
  <cp:lastModifiedBy>Michaela Mueller</cp:lastModifiedBy>
  <cp:revision>2</cp:revision>
  <cp:lastPrinted>2023-02-16T20:28:00Z</cp:lastPrinted>
  <dcterms:created xsi:type="dcterms:W3CDTF">2023-03-02T16:04:00Z</dcterms:created>
  <dcterms:modified xsi:type="dcterms:W3CDTF">2023-03-02T16:04:00Z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0x0101002271C58D9C384649BE78BDA27A1B0D33</vt:lpwstr>
  </property>
  <property fmtid="{D5CDD505-2E9C-101B-9397-08002B2CF9AE}" pid="3" name="MediaServiceImageTags">
    <vt:lpwstr/>
  </property>
</Properties>
</file>